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9A" w:rsidRDefault="000E6E9A" w:rsidP="000E6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9A">
        <w:rPr>
          <w:rFonts w:ascii="Times New Roman" w:hAnsi="Times New Roman" w:cs="Times New Roman"/>
          <w:b/>
          <w:sz w:val="28"/>
          <w:szCs w:val="28"/>
        </w:rPr>
        <w:t xml:space="preserve">Конкурсы и олимпиады Малой академии наук </w:t>
      </w:r>
    </w:p>
    <w:p w:rsidR="007443DE" w:rsidRDefault="000E6E9A" w:rsidP="000E6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9A">
        <w:rPr>
          <w:rFonts w:ascii="Times New Roman" w:hAnsi="Times New Roman" w:cs="Times New Roman"/>
          <w:b/>
          <w:sz w:val="28"/>
          <w:szCs w:val="28"/>
        </w:rPr>
        <w:t>«Интеллект будущего»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2018-2019 учебном году</w:t>
      </w:r>
    </w:p>
    <w:p w:rsidR="000E6E9A" w:rsidRDefault="000E6E9A" w:rsidP="000E6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9A" w:rsidRDefault="000E6E9A" w:rsidP="000E6E9A">
      <w:pPr>
        <w:spacing w:after="0" w:line="265" w:lineRule="auto"/>
        <w:ind w:left="35" w:firstLine="706"/>
        <w:jc w:val="both"/>
      </w:pPr>
      <w:r w:rsidRPr="000E6E9A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Тихорецкий район информирует обучающихся и их родителей (законных представителей) о том, что </w:t>
      </w:r>
      <w:r>
        <w:rPr>
          <w:rFonts w:ascii="Times New Roman" w:eastAsia="Times New Roman" w:hAnsi="Times New Roman" w:cs="Times New Roman"/>
          <w:sz w:val="28"/>
        </w:rPr>
        <w:t>Общероссийская Малая академия наук «Интеллект будущего» в 2018-2019 учебном году проводит:</w:t>
      </w:r>
    </w:p>
    <w:p w:rsidR="000E6E9A" w:rsidRDefault="000E6E9A" w:rsidP="000E6E9A">
      <w:pPr>
        <w:spacing w:after="0" w:line="265" w:lineRule="auto"/>
        <w:ind w:left="35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международную акцию «Сохраним природу - сохраним будущее»;</w:t>
      </w:r>
    </w:p>
    <w:p w:rsidR="000E6E9A" w:rsidRDefault="000E6E9A" w:rsidP="000E6E9A">
      <w:pPr>
        <w:spacing w:after="0" w:line="265" w:lineRule="auto"/>
        <w:ind w:left="35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всероссийские открытые конкурсы для учащихся;</w:t>
      </w:r>
    </w:p>
    <w:p w:rsidR="000E6E9A" w:rsidRDefault="000E6E9A" w:rsidP="000E6E9A">
      <w:pPr>
        <w:spacing w:after="0" w:line="265" w:lineRule="auto"/>
        <w:ind w:left="35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всероссийские конкурсы исследовательских и проектных работ учащихся;</w:t>
      </w:r>
    </w:p>
    <w:p w:rsidR="000E6E9A" w:rsidRDefault="000E6E9A" w:rsidP="000E6E9A">
      <w:pPr>
        <w:spacing w:after="0" w:line="265" w:lineRule="auto"/>
        <w:ind w:left="35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всероссийские очные проекты.</w:t>
      </w:r>
    </w:p>
    <w:p w:rsidR="000E6E9A" w:rsidRDefault="000E6E9A" w:rsidP="000E6E9A">
      <w:pPr>
        <w:spacing w:after="0" w:line="265" w:lineRule="auto"/>
        <w:ind w:left="35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С</w:t>
      </w:r>
      <w:r w:rsidR="007950DC">
        <w:rPr>
          <w:rFonts w:ascii="Times New Roman" w:eastAsia="Times New Roman" w:hAnsi="Times New Roman" w:cs="Times New Roman"/>
          <w:sz w:val="28"/>
        </w:rPr>
        <w:t xml:space="preserve"> более подробной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информацией о</w:t>
      </w:r>
      <w:r>
        <w:rPr>
          <w:rFonts w:ascii="Times New Roman" w:eastAsia="Times New Roman" w:hAnsi="Times New Roman" w:cs="Times New Roman"/>
          <w:sz w:val="28"/>
        </w:rPr>
        <w:t>бо всех проводимых</w:t>
      </w:r>
      <w:r>
        <w:rPr>
          <w:rFonts w:ascii="Times New Roman" w:eastAsia="Times New Roman" w:hAnsi="Times New Roman" w:cs="Times New Roman"/>
          <w:sz w:val="28"/>
        </w:rPr>
        <w:t xml:space="preserve"> мероприятиях можно ознакомиться на сайте: </w:t>
      </w:r>
      <w:hyperlink r:id="rId5" w:history="1">
        <w:r w:rsidRPr="00AA1310">
          <w:rPr>
            <w:rStyle w:val="a4"/>
            <w:rFonts w:ascii="Times New Roman" w:eastAsia="Times New Roman" w:hAnsi="Times New Roman" w:cs="Times New Roman"/>
            <w:sz w:val="28"/>
          </w:rPr>
          <w:t>http://future4you.ru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E6E9A" w:rsidRPr="000E6E9A" w:rsidRDefault="000E6E9A" w:rsidP="000E6E9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0E6E9A" w:rsidRDefault="000E6E9A" w:rsidP="000E6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6E9A" w:rsidRPr="000E6E9A" w:rsidRDefault="000E6E9A" w:rsidP="000E6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E6E9A" w:rsidRPr="000E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E63A8"/>
    <w:multiLevelType w:val="hybridMultilevel"/>
    <w:tmpl w:val="E6D62336"/>
    <w:lvl w:ilvl="0" w:tplc="16EA6F10">
      <w:start w:val="1"/>
      <w:numFmt w:val="decimal"/>
      <w:lvlText w:val="%1)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48C6F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B8014C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C2C344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E61C82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62FD2E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A48A2E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DEC0D6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AC2C44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9A"/>
    <w:rsid w:val="000E6E9A"/>
    <w:rsid w:val="007443DE"/>
    <w:rsid w:val="007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A002"/>
  <w15:chartTrackingRefBased/>
  <w15:docId w15:val="{A46410AF-ADB6-4C6B-924D-77351960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9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E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6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ture4y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</dc:creator>
  <cp:keywords/>
  <dc:description/>
  <cp:lastModifiedBy>Kosova</cp:lastModifiedBy>
  <cp:revision>2</cp:revision>
  <dcterms:created xsi:type="dcterms:W3CDTF">2018-10-09T17:11:00Z</dcterms:created>
  <dcterms:modified xsi:type="dcterms:W3CDTF">2018-10-09T17:15:00Z</dcterms:modified>
</cp:coreProperties>
</file>