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AE" w:rsidRDefault="00C87857" w:rsidP="00C87857">
      <w:pPr>
        <w:ind w:firstLine="708"/>
        <w:jc w:val="both"/>
        <w:rPr>
          <w:rFonts w:ascii="Roboto-Regular" w:hAnsi="Roboto-Regular"/>
          <w:color w:val="800000"/>
          <w:sz w:val="27"/>
          <w:szCs w:val="27"/>
        </w:rPr>
      </w:pPr>
      <w:r>
        <w:rPr>
          <w:rFonts w:ascii="Roboto-Regular" w:hAnsi="Roboto-Regular"/>
          <w:color w:val="800000"/>
          <w:sz w:val="27"/>
          <w:szCs w:val="27"/>
        </w:rPr>
        <w:t xml:space="preserve">Школьный возраст 7- 17 лет - это период, когда ребенок становится взрослым. И это касается и его физического развития, и </w:t>
      </w:r>
      <w:proofErr w:type="spellStart"/>
      <w:proofErr w:type="gramStart"/>
      <w:r>
        <w:rPr>
          <w:rFonts w:ascii="Roboto-Regular" w:hAnsi="Roboto-Regular"/>
          <w:color w:val="800000"/>
          <w:sz w:val="27"/>
          <w:szCs w:val="27"/>
        </w:rPr>
        <w:t>психо</w:t>
      </w:r>
      <w:proofErr w:type="spellEnd"/>
      <w:r>
        <w:rPr>
          <w:rFonts w:ascii="Roboto-Regular" w:hAnsi="Roboto-Regular"/>
          <w:color w:val="800000"/>
          <w:sz w:val="27"/>
          <w:szCs w:val="27"/>
        </w:rPr>
        <w:t>-эмоционального</w:t>
      </w:r>
      <w:proofErr w:type="gramEnd"/>
      <w:r>
        <w:rPr>
          <w:rFonts w:ascii="Roboto-Regular" w:hAnsi="Roboto-Regular"/>
          <w:color w:val="800000"/>
          <w:sz w:val="27"/>
          <w:szCs w:val="27"/>
        </w:rPr>
        <w:t>, и интеллектуального. Происходит интенсивный рост всего организма, сопоставимый с темпами развития человека первого года жизни. Развиваются все основные системы: опорно-двигательная (особенно скелет), идет увеличение мышечной массы, сердечно-сосудистая и нервная системы, а также идет радикальная гормональная перестройка организма. На фоне всей физической перестройки повышаются нагрузки на психоэмоциональную сферу.  Поэтому правильное питание и его грамотная организация — это то, что обеспечивает организм всеми ресурсами не только для роста и развития, но также для все возрастающих нагрузок.</w:t>
      </w:r>
    </w:p>
    <w:p w:rsidR="00C87857" w:rsidRDefault="00C87857" w:rsidP="00C87857">
      <w:pPr>
        <w:jc w:val="center"/>
      </w:pPr>
      <w:r>
        <w:rPr>
          <w:rFonts w:ascii="Roboto-Regular" w:hAnsi="Roboto-Regular"/>
          <w:noProof/>
          <w:color w:val="DA2238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5FDBE02E" wp14:editId="1134291E">
            <wp:extent cx="2381250" cy="1847850"/>
            <wp:effectExtent l="0" t="0" r="0" b="0"/>
            <wp:docPr id="1" name="Рисунок 1" descr="Пирамида питани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-img-fid-1093491" descr="Пирамида питани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4F" w:rsidRDefault="0095694F" w:rsidP="00C87857">
      <w:pPr>
        <w:jc w:val="center"/>
      </w:pPr>
    </w:p>
    <w:p w:rsidR="0095694F" w:rsidRDefault="0095694F" w:rsidP="00C87857">
      <w:pPr>
        <w:jc w:val="center"/>
      </w:pPr>
    </w:p>
    <w:p w:rsidR="0095694F" w:rsidRDefault="0095694F" w:rsidP="00C87857">
      <w:pPr>
        <w:jc w:val="center"/>
      </w:pPr>
      <w:r w:rsidRPr="0095694F">
        <w:rPr>
          <w:noProof/>
          <w:lang w:eastAsia="ru-RU"/>
        </w:rPr>
        <w:drawing>
          <wp:inline distT="0" distB="0" distL="0" distR="0">
            <wp:extent cx="5632651" cy="4140000"/>
            <wp:effectExtent l="0" t="0" r="6350" b="0"/>
            <wp:docPr id="2" name="Рисунок 2" descr="C:\Users\sto09_000\Documents\тар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09_000\Documents\тарел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651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4F" w:rsidRDefault="0095694F" w:rsidP="00C87857">
      <w:pPr>
        <w:jc w:val="center"/>
      </w:pPr>
      <w:bookmarkStart w:id="0" w:name="_GoBack"/>
      <w:r w:rsidRPr="0095694F">
        <w:rPr>
          <w:noProof/>
          <w:lang w:eastAsia="ru-RU"/>
        </w:rPr>
        <w:lastRenderedPageBreak/>
        <w:drawing>
          <wp:inline distT="0" distB="0" distL="0" distR="0">
            <wp:extent cx="5166995" cy="5688000"/>
            <wp:effectExtent l="0" t="0" r="0" b="8255"/>
            <wp:docPr id="3" name="Рисунок 3" descr="C:\Users\sto09_000\Documents\сбалансированное 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09_000\Documents\сбалансированное пита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56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57"/>
    <w:rsid w:val="002C15AE"/>
    <w:rsid w:val="0095694F"/>
    <w:rsid w:val="00C8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6F3D"/>
  <w15:chartTrackingRefBased/>
  <w15:docId w15:val="{78EE5CEA-2EBE-4EF2-A082-F2DB491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gimn6tih1.edusite.ru/sveden/files/0c3c549cd26405760a985588669ec16a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Сергеева</dc:creator>
  <cp:keywords/>
  <dc:description/>
  <cp:lastModifiedBy>Татьяна Сергеева</cp:lastModifiedBy>
  <cp:revision>4</cp:revision>
  <dcterms:created xsi:type="dcterms:W3CDTF">2021-03-01T18:03:00Z</dcterms:created>
  <dcterms:modified xsi:type="dcterms:W3CDTF">2021-03-01T18:31:00Z</dcterms:modified>
</cp:coreProperties>
</file>